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209D0">
      <w:pPr>
        <w:pStyle w:val="2"/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14:paraId="60853288">
      <w:pPr>
        <w:widowControl/>
        <w:autoSpaceDE/>
        <w:autoSpaceDN/>
        <w:jc w:val="center"/>
        <w:rPr>
          <w:rFonts w:ascii="宋体" w:hAnsi="宋体" w:eastAsia="宋体" w:cs="宋体"/>
          <w:b/>
          <w:bCs/>
          <w:sz w:val="36"/>
          <w:szCs w:val="36"/>
          <w:lang w:val="en-US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bidi="ar-SA"/>
        </w:rPr>
        <w:t>错时教学安排表</w:t>
      </w:r>
    </w:p>
    <w:p w14:paraId="69B5A085">
      <w:pPr>
        <w:widowControl/>
        <w:autoSpaceDE/>
        <w:autoSpaceDN/>
        <w:jc w:val="center"/>
        <w:rPr>
          <w:rFonts w:ascii="宋体" w:hAnsi="宋体" w:eastAsia="宋体" w:cs="宋体"/>
          <w:b/>
          <w:bCs/>
          <w:sz w:val="36"/>
          <w:szCs w:val="36"/>
          <w:lang w:val="en-US" w:bidi="ar-SA"/>
        </w:rPr>
      </w:pPr>
      <w:r>
        <w:rPr>
          <w:rFonts w:hint="eastAsia" w:ascii="宋体" w:hAnsi="宋体" w:eastAsia="宋体" w:cs="宋体"/>
          <w:sz w:val="28"/>
          <w:szCs w:val="28"/>
          <w:lang w:val="en-US" w:bidi="ar-SA"/>
        </w:rPr>
        <w:t>（202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-202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学年第</w:t>
      </w:r>
      <w:r>
        <w:rPr>
          <w:rFonts w:hint="eastAsia" w:ascii="宋体" w:hAnsi="宋体" w:eastAsia="宋体" w:cs="宋体"/>
          <w:sz w:val="28"/>
          <w:szCs w:val="28"/>
          <w:lang w:val="en-US" w:eastAsia="zh-CN" w:bidi="ar-SA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bidi="ar-SA"/>
        </w:rPr>
        <w:t>学期执行</w:t>
      </w:r>
      <w:r>
        <w:rPr>
          <w:rFonts w:ascii="宋体" w:hAnsi="宋体" w:eastAsia="宋体" w:cs="宋体"/>
          <w:sz w:val="28"/>
          <w:szCs w:val="28"/>
          <w:lang w:val="en-US" w:bidi="ar-SA"/>
        </w:rPr>
        <w:t>）</w:t>
      </w:r>
    </w:p>
    <w:tbl>
      <w:tblPr>
        <w:tblStyle w:val="8"/>
        <w:tblW w:w="8327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7"/>
        <w:gridCol w:w="2591"/>
        <w:gridCol w:w="2539"/>
      </w:tblGrid>
      <w:tr w14:paraId="7545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97" w:type="dxa"/>
            <w:vAlign w:val="center"/>
          </w:tcPr>
          <w:p w14:paraId="7D252458">
            <w:pPr>
              <w:pStyle w:val="2"/>
              <w:spacing w:line="326" w:lineRule="auto"/>
              <w:ind w:right="113"/>
              <w:jc w:val="center"/>
              <w:rPr>
                <w:b/>
                <w:spacing w:val="-11"/>
              </w:rPr>
            </w:pPr>
            <w:r>
              <w:rPr>
                <w:rFonts w:hint="eastAsia"/>
                <w:b/>
                <w:spacing w:val="-11"/>
              </w:rPr>
              <w:t>教学区域</w:t>
            </w:r>
          </w:p>
        </w:tc>
        <w:tc>
          <w:tcPr>
            <w:tcW w:w="2591" w:type="dxa"/>
            <w:vAlign w:val="center"/>
          </w:tcPr>
          <w:p w14:paraId="3C7B8DB6">
            <w:pPr>
              <w:pStyle w:val="2"/>
              <w:spacing w:line="326" w:lineRule="auto"/>
              <w:ind w:right="113"/>
              <w:jc w:val="center"/>
              <w:rPr>
                <w:b/>
                <w:spacing w:val="-11"/>
              </w:rPr>
            </w:pPr>
            <w:r>
              <w:rPr>
                <w:rFonts w:hint="eastAsia"/>
                <w:b/>
                <w:spacing w:val="-11"/>
              </w:rPr>
              <w:t>第三节</w:t>
            </w:r>
          </w:p>
        </w:tc>
        <w:tc>
          <w:tcPr>
            <w:tcW w:w="2539" w:type="dxa"/>
            <w:vAlign w:val="center"/>
          </w:tcPr>
          <w:p w14:paraId="66B7C5FB">
            <w:pPr>
              <w:pStyle w:val="2"/>
              <w:spacing w:line="326" w:lineRule="auto"/>
              <w:ind w:right="113"/>
              <w:jc w:val="center"/>
              <w:rPr>
                <w:b/>
                <w:spacing w:val="-11"/>
              </w:rPr>
            </w:pPr>
            <w:r>
              <w:rPr>
                <w:rFonts w:hint="eastAsia"/>
                <w:b/>
                <w:spacing w:val="-11"/>
              </w:rPr>
              <w:t>第四节</w:t>
            </w:r>
          </w:p>
        </w:tc>
      </w:tr>
      <w:tr w14:paraId="4659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3197" w:type="dxa"/>
            <w:vAlign w:val="center"/>
          </w:tcPr>
          <w:p w14:paraId="06D896C3">
            <w:pPr>
              <w:pStyle w:val="2"/>
              <w:ind w:right="113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北校区教学楼1-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号</w:t>
            </w:r>
          </w:p>
          <w:p w14:paraId="094E9210">
            <w:pPr>
              <w:pStyle w:val="2"/>
              <w:ind w:right="113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北校区匠技楼</w:t>
            </w:r>
          </w:p>
          <w:p w14:paraId="140A26AB">
            <w:pPr>
              <w:pStyle w:val="2"/>
              <w:ind w:right="113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陶瓷艺术实训中心</w:t>
            </w:r>
          </w:p>
          <w:p w14:paraId="517C965D">
            <w:pPr>
              <w:pStyle w:val="2"/>
              <w:ind w:right="11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南校区尚德楼1-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hint="eastAsia" w:ascii="Times New Roman" w:hAnsi="Times New Roman" w:cs="Times New Roman"/>
              </w:rPr>
              <w:t>层</w:t>
            </w:r>
          </w:p>
          <w:p w14:paraId="358515A4">
            <w:pPr>
              <w:pStyle w:val="2"/>
              <w:ind w:right="113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西校区教学楼ABCD</w:t>
            </w:r>
          </w:p>
          <w:p w14:paraId="68391443">
            <w:pPr>
              <w:pStyle w:val="2"/>
              <w:ind w:right="113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东校区综合楼3-4层</w:t>
            </w:r>
          </w:p>
        </w:tc>
        <w:tc>
          <w:tcPr>
            <w:tcW w:w="2591" w:type="dxa"/>
            <w:vAlign w:val="center"/>
          </w:tcPr>
          <w:p w14:paraId="70D152B9">
            <w:pPr>
              <w:pStyle w:val="2"/>
              <w:spacing w:line="326" w:lineRule="auto"/>
              <w:ind w:right="113"/>
              <w:jc w:val="center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10：0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2"/>
              </w:rPr>
              <w:t>-10：4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5</w:t>
            </w:r>
          </w:p>
        </w:tc>
        <w:tc>
          <w:tcPr>
            <w:tcW w:w="2539" w:type="dxa"/>
            <w:vAlign w:val="center"/>
          </w:tcPr>
          <w:p w14:paraId="754C239D">
            <w:pPr>
              <w:pStyle w:val="2"/>
              <w:spacing w:line="326" w:lineRule="auto"/>
              <w:ind w:right="113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10：5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5</w:t>
            </w:r>
            <w:r>
              <w:rPr>
                <w:rFonts w:ascii="Times New Roman" w:hAnsi="Times New Roman" w:cs="Times New Roman"/>
                <w:spacing w:val="-12"/>
              </w:rPr>
              <w:t>-11：3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5</w:t>
            </w:r>
          </w:p>
        </w:tc>
      </w:tr>
      <w:tr w14:paraId="1AC3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3197" w:type="dxa"/>
            <w:vAlign w:val="center"/>
          </w:tcPr>
          <w:p w14:paraId="294D7B30">
            <w:pPr>
              <w:pStyle w:val="2"/>
              <w:ind w:right="11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北校区立德楼</w:t>
            </w:r>
          </w:p>
          <w:p w14:paraId="58FFBF8A">
            <w:pPr>
              <w:pStyle w:val="2"/>
              <w:ind w:right="11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北校区匠心楼</w:t>
            </w:r>
          </w:p>
          <w:p w14:paraId="516CC72A">
            <w:pPr>
              <w:pStyle w:val="2"/>
              <w:ind w:right="11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南校区尚德楼</w:t>
            </w:r>
            <w:r>
              <w:rPr>
                <w:rFonts w:ascii="Times New Roman" w:hAnsi="Times New Roman" w:cs="Times New Roman"/>
              </w:rPr>
              <w:t>5-</w:t>
            </w:r>
            <w:r>
              <w:rPr>
                <w:rFonts w:hint="eastAsia" w:ascii="Times New Roman" w:hAnsi="Times New Roman" w:cs="Times New Roman"/>
              </w:rPr>
              <w:t>8层</w:t>
            </w:r>
          </w:p>
          <w:p w14:paraId="4991FF55">
            <w:pPr>
              <w:pStyle w:val="2"/>
              <w:ind w:right="11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西校区厚德楼</w:t>
            </w:r>
          </w:p>
          <w:p w14:paraId="6AD8BAEC">
            <w:pPr>
              <w:pStyle w:val="2"/>
              <w:ind w:right="113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西校区实训楼1</w:t>
            </w:r>
            <w:r>
              <w:rPr>
                <w:rFonts w:ascii="Times New Roman" w:hAnsi="Times New Roman" w:cs="Times New Roman"/>
              </w:rPr>
              <w:t>-4</w:t>
            </w:r>
            <w:r>
              <w:rPr>
                <w:rFonts w:hint="eastAsia" w:ascii="Times New Roman" w:hAnsi="Times New Roman" w:cs="Times New Roman"/>
              </w:rPr>
              <w:t>号</w:t>
            </w:r>
          </w:p>
          <w:p w14:paraId="2FF59326"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 w:bidi="zh-CN"/>
              </w:rPr>
              <w:t>东校区综合楼1-2层</w:t>
            </w:r>
          </w:p>
        </w:tc>
        <w:tc>
          <w:tcPr>
            <w:tcW w:w="2591" w:type="dxa"/>
            <w:vAlign w:val="center"/>
          </w:tcPr>
          <w:p w14:paraId="30F5A461">
            <w:pPr>
              <w:pStyle w:val="2"/>
              <w:spacing w:line="326" w:lineRule="auto"/>
              <w:ind w:right="113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10：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20</w:t>
            </w:r>
            <w:r>
              <w:rPr>
                <w:rFonts w:ascii="Times New Roman" w:hAnsi="Times New Roman" w:cs="Times New Roman"/>
                <w:spacing w:val="-12"/>
              </w:rPr>
              <w:t>-1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12"/>
              </w:rPr>
              <w:t>：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00</w:t>
            </w:r>
          </w:p>
        </w:tc>
        <w:tc>
          <w:tcPr>
            <w:tcW w:w="2539" w:type="dxa"/>
            <w:vAlign w:val="center"/>
          </w:tcPr>
          <w:p w14:paraId="189AC5DA">
            <w:pPr>
              <w:pStyle w:val="2"/>
              <w:spacing w:line="326" w:lineRule="auto"/>
              <w:ind w:right="113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11：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10</w:t>
            </w:r>
            <w:r>
              <w:rPr>
                <w:rFonts w:ascii="Times New Roman" w:hAnsi="Times New Roman" w:cs="Times New Roman"/>
                <w:spacing w:val="-12"/>
              </w:rPr>
              <w:t>-11：</w:t>
            </w:r>
            <w:r>
              <w:rPr>
                <w:rFonts w:hint="eastAsia" w:ascii="Times New Roman" w:hAnsi="Times New Roman" w:cs="Times New Roman"/>
                <w:spacing w:val="-12"/>
                <w:lang w:val="en-US"/>
              </w:rPr>
              <w:t>50</w:t>
            </w:r>
          </w:p>
        </w:tc>
      </w:tr>
      <w:tr w14:paraId="028D9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327" w:type="dxa"/>
            <w:gridSpan w:val="3"/>
            <w:vAlign w:val="center"/>
          </w:tcPr>
          <w:p w14:paraId="2238AB72">
            <w:pPr>
              <w:pStyle w:val="2"/>
              <w:spacing w:line="326" w:lineRule="auto"/>
              <w:ind w:right="113"/>
              <w:jc w:val="both"/>
              <w:rPr>
                <w:spacing w:val="-12"/>
                <w:lang w:val="en-US"/>
              </w:rPr>
            </w:pPr>
            <w:r>
              <w:rPr>
                <w:rFonts w:hint="eastAsia"/>
                <w:b/>
                <w:bCs/>
                <w:spacing w:val="-12"/>
              </w:rPr>
              <w:t>体育课第三节上课时间1</w:t>
            </w:r>
            <w:r>
              <w:rPr>
                <w:b/>
                <w:bCs/>
                <w:spacing w:val="-12"/>
              </w:rPr>
              <w:t>0</w:t>
            </w:r>
            <w:r>
              <w:rPr>
                <w:rFonts w:hint="eastAsia"/>
                <w:b/>
                <w:bCs/>
                <w:spacing w:val="-12"/>
              </w:rPr>
              <w:t>：</w:t>
            </w:r>
            <w:r>
              <w:rPr>
                <w:rFonts w:hint="eastAsia"/>
                <w:b/>
                <w:bCs/>
                <w:spacing w:val="-12"/>
                <w:lang w:val="en-US"/>
              </w:rPr>
              <w:t>20。</w:t>
            </w:r>
          </w:p>
        </w:tc>
      </w:tr>
    </w:tbl>
    <w:p w14:paraId="1D76ED0D"/>
    <w:p w14:paraId="679D3A93"/>
    <w:p w14:paraId="56BA7867">
      <w:bookmarkStart w:id="0" w:name="_GoBack"/>
      <w:bookmarkEnd w:id="0"/>
    </w:p>
    <w:p w14:paraId="496B58F4"/>
    <w:p w14:paraId="37B7389B"/>
    <w:p w14:paraId="60387908"/>
    <w:p w14:paraId="3A047997"/>
    <w:p w14:paraId="34A8D928"/>
    <w:p w14:paraId="7AF48C2D"/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0MWFlODVkMTkzZjIzOTFlNDY5OWE3ZGI3MDY2YmQifQ=="/>
  </w:docVars>
  <w:rsids>
    <w:rsidRoot w:val="0026118D"/>
    <w:rsid w:val="00016B64"/>
    <w:rsid w:val="00033C8A"/>
    <w:rsid w:val="00057C00"/>
    <w:rsid w:val="00086B37"/>
    <w:rsid w:val="000D3E3A"/>
    <w:rsid w:val="000D5174"/>
    <w:rsid w:val="00122831"/>
    <w:rsid w:val="00124E37"/>
    <w:rsid w:val="0012724D"/>
    <w:rsid w:val="00161DE7"/>
    <w:rsid w:val="001A1928"/>
    <w:rsid w:val="001C5D0C"/>
    <w:rsid w:val="001E646F"/>
    <w:rsid w:val="0026118D"/>
    <w:rsid w:val="002D17BE"/>
    <w:rsid w:val="003007A2"/>
    <w:rsid w:val="003C21A1"/>
    <w:rsid w:val="003C21E6"/>
    <w:rsid w:val="00405F98"/>
    <w:rsid w:val="00426662"/>
    <w:rsid w:val="00436A8D"/>
    <w:rsid w:val="00475E37"/>
    <w:rsid w:val="004A6BF2"/>
    <w:rsid w:val="004C091C"/>
    <w:rsid w:val="00501E38"/>
    <w:rsid w:val="0052668E"/>
    <w:rsid w:val="00592D52"/>
    <w:rsid w:val="005A59EB"/>
    <w:rsid w:val="005D3B99"/>
    <w:rsid w:val="005E30B4"/>
    <w:rsid w:val="006026A9"/>
    <w:rsid w:val="0060347B"/>
    <w:rsid w:val="00614CB4"/>
    <w:rsid w:val="0062667C"/>
    <w:rsid w:val="006625ED"/>
    <w:rsid w:val="00682C7C"/>
    <w:rsid w:val="00683F2D"/>
    <w:rsid w:val="006B5E55"/>
    <w:rsid w:val="0073315E"/>
    <w:rsid w:val="007347E9"/>
    <w:rsid w:val="007404B1"/>
    <w:rsid w:val="00752C8F"/>
    <w:rsid w:val="0076151B"/>
    <w:rsid w:val="007626AE"/>
    <w:rsid w:val="008022BD"/>
    <w:rsid w:val="008426DF"/>
    <w:rsid w:val="008556A2"/>
    <w:rsid w:val="0088060D"/>
    <w:rsid w:val="008916A9"/>
    <w:rsid w:val="008A0369"/>
    <w:rsid w:val="008E439C"/>
    <w:rsid w:val="008E5B4C"/>
    <w:rsid w:val="00913358"/>
    <w:rsid w:val="009477A3"/>
    <w:rsid w:val="0098247F"/>
    <w:rsid w:val="00A24719"/>
    <w:rsid w:val="00A31CA9"/>
    <w:rsid w:val="00A5540A"/>
    <w:rsid w:val="00A6309C"/>
    <w:rsid w:val="00A6361B"/>
    <w:rsid w:val="00A74120"/>
    <w:rsid w:val="00AB5A15"/>
    <w:rsid w:val="00AF7A9F"/>
    <w:rsid w:val="00B0020A"/>
    <w:rsid w:val="00B564F6"/>
    <w:rsid w:val="00B72386"/>
    <w:rsid w:val="00B80342"/>
    <w:rsid w:val="00BB07C9"/>
    <w:rsid w:val="00BB3ED4"/>
    <w:rsid w:val="00BD6B95"/>
    <w:rsid w:val="00BE52E6"/>
    <w:rsid w:val="00C64E6E"/>
    <w:rsid w:val="00C71CF4"/>
    <w:rsid w:val="00D75B71"/>
    <w:rsid w:val="00D97558"/>
    <w:rsid w:val="00DA3015"/>
    <w:rsid w:val="00DE3E92"/>
    <w:rsid w:val="00E04749"/>
    <w:rsid w:val="00E37975"/>
    <w:rsid w:val="00E5380E"/>
    <w:rsid w:val="00E92A47"/>
    <w:rsid w:val="00E96F31"/>
    <w:rsid w:val="00EC4EB4"/>
    <w:rsid w:val="00EC527C"/>
    <w:rsid w:val="00F41CF4"/>
    <w:rsid w:val="00F5595F"/>
    <w:rsid w:val="00F81FAE"/>
    <w:rsid w:val="00FA194F"/>
    <w:rsid w:val="00FC2431"/>
    <w:rsid w:val="00FE33F4"/>
    <w:rsid w:val="00FE6058"/>
    <w:rsid w:val="04687C14"/>
    <w:rsid w:val="194C0E65"/>
    <w:rsid w:val="2E637B35"/>
    <w:rsid w:val="40353E3D"/>
    <w:rsid w:val="43B109A1"/>
    <w:rsid w:val="54221A62"/>
    <w:rsid w:val="54EC5D10"/>
    <w:rsid w:val="62C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1">
    <w:name w:val="日期 字符"/>
    <w:basedOn w:val="9"/>
    <w:link w:val="3"/>
    <w:semiHidden/>
    <w:qFormat/>
    <w:uiPriority w:val="99"/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2">
    <w:name w:val="页眉 字符"/>
    <w:basedOn w:val="9"/>
    <w:link w:val="6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字符"/>
    <w:basedOn w:val="9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spacing w:before="106"/>
      <w:ind w:left="1076" w:right="1711"/>
      <w:jc w:val="center"/>
    </w:p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202</Characters>
  <Lines>1</Lines>
  <Paragraphs>1</Paragraphs>
  <TotalTime>1</TotalTime>
  <ScaleCrop>false</ScaleCrop>
  <LinksUpToDate>false</LinksUpToDate>
  <CharactersWithSpaces>202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2023-03-15T09:08:00Z</dcterms:created>
  <dc:creator>l</dc:creator>
  <cp:lastModifiedBy>alyssa</cp:lastModifiedBy>
  <cp:lastPrinted>2023-03-15T09:08:00Z</cp:lastPrinted>
  <dcterms:modified xsi:type="dcterms:W3CDTF">2025-02-27T07:24:11Z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B0C0AC35CF9247C2A5BC99610570A020_12</vt:lpwstr>
  </property>
  <property fmtid="{D5CDD505-2E9C-101B-9397-08002B2CF9AE}" pid="4" name="KSOTemplateDocerSaveRecord">
    <vt:lpwstr>eyJoZGlkIjoiYTQwNDViMDcwM2NjM2YwODc1YzhiZTZjNzk2NTExY2IiLCJ1c2VySWQiOiIzMDA3MDAyNDUifQ==</vt:lpwstr>
  </property>
</Properties>
</file>